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68D" w14:textId="7EA848DD" w:rsidR="000F5FB5" w:rsidRPr="00203AC2" w:rsidRDefault="00704E1F" w:rsidP="001B0673">
      <w:pPr>
        <w:pStyle w:val="Header"/>
        <w:tabs>
          <w:tab w:val="clear" w:pos="4153"/>
          <w:tab w:val="clear" w:pos="8306"/>
        </w:tabs>
        <w:spacing w:afterLines="80" w:after="192" w:line="276" w:lineRule="auto"/>
        <w:rPr>
          <w:rFonts w:asciiTheme="minorHAnsi" w:hAnsiTheme="minorHAnsi" w:cstheme="minorHAnsi"/>
          <w:b/>
          <w:szCs w:val="24"/>
        </w:rPr>
      </w:pPr>
      <w:r>
        <w:rPr>
          <w:noProof/>
        </w:rPr>
        <w:drawing>
          <wp:anchor distT="0" distB="0" distL="114300" distR="114300" simplePos="0" relativeHeight="251662336" behindDoc="1" locked="0" layoutInCell="1" allowOverlap="1" wp14:anchorId="4FA8B09F" wp14:editId="123CF765">
            <wp:simplePos x="0" y="0"/>
            <wp:positionH relativeFrom="margin">
              <wp:posOffset>4133850</wp:posOffset>
            </wp:positionH>
            <wp:positionV relativeFrom="paragraph">
              <wp:posOffset>0</wp:posOffset>
            </wp:positionV>
            <wp:extent cx="1987550" cy="847725"/>
            <wp:effectExtent l="0" t="0" r="0" b="9525"/>
            <wp:wrapTight wrapText="bothSides">
              <wp:wrapPolygon edited="0">
                <wp:start x="0" y="0"/>
                <wp:lineTo x="0" y="21357"/>
                <wp:lineTo x="21324" y="21357"/>
                <wp:lineTo x="21324" y="0"/>
                <wp:lineTo x="0" y="0"/>
              </wp:wrapPolygon>
            </wp:wrapTight>
            <wp:docPr id="4" name="Picture 4" descr="cp-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black-logo.jpg"/>
                    <pic:cNvPicPr>
                      <a:picLocks noChangeAspect="1" noChangeArrowheads="1"/>
                    </pic:cNvPicPr>
                  </pic:nvPicPr>
                  <pic:blipFill>
                    <a:blip r:embed="rId11" r:link="rId12" cstate="print"/>
                    <a:srcRect/>
                    <a:stretch>
                      <a:fillRect/>
                    </a:stretch>
                  </pic:blipFill>
                  <pic:spPr bwMode="auto">
                    <a:xfrm>
                      <a:off x="0" y="0"/>
                      <a:ext cx="198755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E840C2" w14:textId="7E6187EB" w:rsidR="000F5FB5" w:rsidRPr="00203AC2" w:rsidRDefault="00530836"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Finance Officer</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BD3730">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3"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4860C070"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946659">
        <w:rPr>
          <w:rFonts w:asciiTheme="minorHAnsi" w:hAnsiTheme="minorHAnsi" w:cstheme="minorHAnsi"/>
          <w:b/>
          <w:bCs/>
          <w:szCs w:val="24"/>
        </w:rPr>
        <w:t>Monday 13 June</w:t>
      </w:r>
      <w:r w:rsidR="00811163" w:rsidRPr="00811163">
        <w:rPr>
          <w:rFonts w:asciiTheme="minorHAnsi" w:hAnsiTheme="minorHAnsi" w:cstheme="minorHAnsi"/>
          <w:b/>
          <w:bCs/>
          <w:szCs w:val="24"/>
        </w:rPr>
        <w:t xml:space="preserve"> 202</w:t>
      </w:r>
      <w:r w:rsidR="00530836">
        <w:rPr>
          <w:rFonts w:asciiTheme="minorHAnsi" w:hAnsiTheme="minorHAnsi" w:cstheme="minorHAnsi"/>
          <w:b/>
          <w:bCs/>
          <w:szCs w:val="24"/>
        </w:rPr>
        <w:t>2</w:t>
      </w:r>
      <w:r w:rsidR="00811163" w:rsidRPr="00811163">
        <w:rPr>
          <w:rFonts w:asciiTheme="minorHAnsi" w:hAnsiTheme="minorHAnsi" w:cstheme="minorHAnsi"/>
          <w:b/>
          <w:bCs/>
          <w:szCs w:val="24"/>
        </w:rPr>
        <w:t xml:space="preserve"> at 12 noon.</w:t>
      </w:r>
    </w:p>
    <w:p w14:paraId="6C69D24C" w14:textId="09E9EA59"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F5209C">
        <w:rPr>
          <w:rFonts w:asciiTheme="minorHAnsi" w:hAnsiTheme="minorHAnsi" w:cstheme="minorHAnsi"/>
          <w:szCs w:val="24"/>
        </w:rPr>
        <w:t xml:space="preserve">by Zoom </w:t>
      </w:r>
      <w:r w:rsidRPr="00203AC2">
        <w:rPr>
          <w:rFonts w:asciiTheme="minorHAnsi" w:hAnsiTheme="minorHAnsi" w:cstheme="minorHAnsi"/>
          <w:szCs w:val="24"/>
        </w:rPr>
        <w:t xml:space="preserve">on </w:t>
      </w:r>
      <w:r w:rsidR="00946659">
        <w:rPr>
          <w:rFonts w:asciiTheme="minorHAnsi" w:hAnsiTheme="minorHAnsi" w:cstheme="minorHAnsi"/>
          <w:b/>
          <w:bCs/>
          <w:szCs w:val="24"/>
        </w:rPr>
        <w:t>Monday 20 June</w:t>
      </w:r>
      <w:r w:rsidR="00143424" w:rsidRPr="00143424">
        <w:rPr>
          <w:rFonts w:asciiTheme="minorHAnsi" w:hAnsiTheme="minorHAnsi" w:cstheme="minorHAnsi"/>
          <w:b/>
          <w:bCs/>
          <w:szCs w:val="24"/>
        </w:rPr>
        <w:t xml:space="preserve"> 202</w:t>
      </w:r>
      <w:r w:rsidR="00530836">
        <w:rPr>
          <w:rFonts w:asciiTheme="minorHAnsi" w:hAnsiTheme="minorHAnsi" w:cstheme="minorHAnsi"/>
          <w:b/>
          <w:bCs/>
          <w:szCs w:val="24"/>
        </w:rPr>
        <w:t>2</w:t>
      </w:r>
      <w:r w:rsidR="00143424" w:rsidRPr="00143424">
        <w:rPr>
          <w:rFonts w:asciiTheme="minorHAnsi" w:hAnsiTheme="minorHAnsi" w:cstheme="minorHAnsi"/>
          <w:b/>
          <w:bCs/>
          <w:szCs w:val="24"/>
        </w:rPr>
        <w:t>.</w:t>
      </w:r>
      <w:r w:rsidRPr="00203AC2">
        <w:rPr>
          <w:rFonts w:asciiTheme="minorHAnsi" w:hAnsiTheme="minorHAnsi" w:cstheme="minorHAnsi"/>
          <w:szCs w:val="24"/>
        </w:rPr>
        <w:t xml:space="preserve"> </w:t>
      </w:r>
    </w:p>
    <w:p w14:paraId="5689A6E7" w14:textId="43B5A972"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4D4C11">
        <w:rPr>
          <w:rFonts w:asciiTheme="minorHAnsi" w:hAnsiTheme="minorHAnsi" w:cstheme="minorHAnsi"/>
          <w:szCs w:val="24"/>
        </w:rPr>
        <w:t xml:space="preserve"> </w:t>
      </w:r>
      <w:r w:rsidR="00530836">
        <w:rPr>
          <w:rFonts w:asciiTheme="minorHAnsi" w:hAnsiTheme="minorHAnsi" w:cstheme="minorHAnsi"/>
          <w:szCs w:val="24"/>
        </w:rPr>
        <w:t>David Sweetman</w:t>
      </w:r>
      <w:r w:rsidR="004D4C11">
        <w:rPr>
          <w:rFonts w:asciiTheme="minorHAnsi" w:hAnsiTheme="minorHAnsi" w:cstheme="minorHAnsi"/>
          <w:szCs w:val="24"/>
        </w:rPr>
        <w:t xml:space="preserve">, Head of </w:t>
      </w:r>
      <w:r w:rsidR="00530836">
        <w:rPr>
          <w:rFonts w:asciiTheme="minorHAnsi" w:hAnsiTheme="minorHAnsi" w:cstheme="minorHAnsi"/>
          <w:szCs w:val="24"/>
        </w:rPr>
        <w:t>Operations</w:t>
      </w:r>
      <w:r w:rsidR="004D4C11">
        <w:rPr>
          <w:rFonts w:asciiTheme="minorHAnsi" w:hAnsiTheme="minorHAnsi" w:cstheme="minorHAnsi"/>
          <w:szCs w:val="24"/>
        </w:rPr>
        <w:t xml:space="preserve">, at </w:t>
      </w:r>
      <w:hyperlink r:id="rId14" w:history="1">
        <w:r w:rsidR="00530836" w:rsidRPr="003E4DF3">
          <w:rPr>
            <w:rStyle w:val="Hyperlink"/>
            <w:rFonts w:asciiTheme="minorHAnsi" w:hAnsiTheme="minorHAnsi" w:cstheme="minorHAnsi"/>
            <w:szCs w:val="24"/>
          </w:rPr>
          <w:t>david@childrensparliament.org.uk</w:t>
        </w:r>
      </w:hyperlink>
      <w:r w:rsidR="004D4C11">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5"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6"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7"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7D9A9693"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071453">
        <w:rPr>
          <w:rFonts w:asciiTheme="minorHAnsi" w:hAnsiTheme="minorHAnsi" w:cstheme="minorBidi"/>
          <w:b/>
          <w:sz w:val="28"/>
          <w:szCs w:val="28"/>
        </w:rPr>
        <w:t>Finance Officer</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45F824B0" w14:textId="1ECC7699" w:rsidR="00A331BF" w:rsidRPr="006F2E8F" w:rsidRDefault="00A94442" w:rsidP="00A331BF">
      <w:pPr>
        <w:rPr>
          <w:rFonts w:asciiTheme="minorHAnsi" w:hAnsiTheme="minorHAnsi" w:cstheme="minorHAnsi"/>
          <w:bCs/>
          <w:szCs w:val="24"/>
        </w:rPr>
      </w:pPr>
      <w:r w:rsidRPr="005A6913">
        <w:rPr>
          <w:rFonts w:asciiTheme="minorHAnsi" w:hAnsiTheme="minorHAnsi" w:cstheme="minorHAnsi"/>
          <w:bCs/>
          <w:szCs w:val="24"/>
        </w:rPr>
        <w:t>In</w:t>
      </w:r>
      <w:r w:rsidR="00CB72A3" w:rsidRPr="005A6913">
        <w:rPr>
          <w:rFonts w:asciiTheme="minorHAnsi" w:hAnsiTheme="minorHAnsi" w:cstheme="minorHAnsi"/>
          <w:bCs/>
          <w:szCs w:val="24"/>
        </w:rPr>
        <w:t xml:space="preserve"> </w:t>
      </w:r>
      <w:r w:rsidR="005A6913">
        <w:rPr>
          <w:rFonts w:asciiTheme="minorHAnsi" w:hAnsiTheme="minorHAnsi" w:cstheme="minorHAnsi"/>
          <w:bCs/>
          <w:szCs w:val="24"/>
        </w:rPr>
        <w:t xml:space="preserve">the </w:t>
      </w:r>
      <w:r w:rsidR="00CB72A3" w:rsidRPr="005A6913">
        <w:rPr>
          <w:rFonts w:asciiTheme="minorHAnsi" w:hAnsiTheme="minorHAnsi" w:cstheme="minorHAnsi"/>
          <w:bCs/>
          <w:szCs w:val="24"/>
        </w:rPr>
        <w:t>box below, please tell us how your experience, skills and qualifications meet the requirements of the person</w:t>
      </w:r>
      <w:r w:rsidR="00E97D93" w:rsidRPr="005A6913">
        <w:rPr>
          <w:rFonts w:asciiTheme="minorHAnsi" w:hAnsiTheme="minorHAnsi" w:cstheme="minorHAnsi"/>
          <w:bCs/>
          <w:szCs w:val="24"/>
        </w:rPr>
        <w:t xml:space="preserve"> specification in the job description. Please focus </w:t>
      </w:r>
      <w:r w:rsidR="0083549A" w:rsidRPr="005A6913">
        <w:rPr>
          <w:rFonts w:asciiTheme="minorHAnsi" w:hAnsiTheme="minorHAnsi" w:cstheme="minorHAnsi"/>
          <w:bCs/>
          <w:szCs w:val="24"/>
        </w:rPr>
        <w:t xml:space="preserve">your response on the abilities and/or competencies required for this role, giving evidence of your experience to date. The information you provide will be the basis for shortlisting. </w:t>
      </w:r>
      <w:r w:rsidR="004965A3" w:rsidRPr="005A6913">
        <w:rPr>
          <w:rFonts w:asciiTheme="minorHAnsi" w:hAnsiTheme="minorHAnsi" w:cstheme="minorHAnsi"/>
          <w:b/>
          <w:szCs w:val="24"/>
        </w:rPr>
        <w:t xml:space="preserve">Maximum </w:t>
      </w:r>
      <w:r w:rsidR="00513272" w:rsidRPr="005A6913">
        <w:rPr>
          <w:rFonts w:asciiTheme="minorHAnsi" w:hAnsiTheme="minorHAnsi" w:cstheme="minorHAnsi"/>
          <w:b/>
          <w:szCs w:val="24"/>
        </w:rPr>
        <w:t>1,000</w:t>
      </w:r>
      <w:r w:rsidR="004965A3" w:rsidRPr="005A6913">
        <w:rPr>
          <w:rFonts w:asciiTheme="minorHAnsi" w:hAnsiTheme="minorHAnsi" w:cstheme="minorHAnsi"/>
          <w:b/>
          <w:szCs w:val="24"/>
        </w:rPr>
        <w:t xml:space="preserve"> words</w:t>
      </w:r>
      <w:r w:rsidR="004965A3" w:rsidRPr="005A6913">
        <w:rPr>
          <w:rFonts w:asciiTheme="minorHAnsi" w:hAnsiTheme="minorHAnsi" w:cstheme="minorHAnsi"/>
          <w:bCs/>
          <w:szCs w:val="24"/>
        </w:rPr>
        <w:t xml:space="preserve">. </w:t>
      </w:r>
      <w:r w:rsidRPr="005A6913">
        <w:rPr>
          <w:rFonts w:asciiTheme="minorHAnsi" w:hAnsiTheme="minorHAnsi" w:cstheme="minorHAnsi"/>
          <w:bCs/>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6F2E8F">
        <w:tc>
          <w:tcPr>
            <w:tcW w:w="9736"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6CAA365F" w14:textId="77777777" w:rsidR="00235BF7" w:rsidRDefault="00235BF7" w:rsidP="00A94442">
      <w:pPr>
        <w:rPr>
          <w:rFonts w:asciiTheme="minorHAnsi" w:hAnsiTheme="minorHAnsi" w:cstheme="minorHAnsi"/>
          <w:b/>
          <w:szCs w:val="24"/>
        </w:rPr>
      </w:pPr>
    </w:p>
    <w:p w14:paraId="3A957E6E" w14:textId="77777777" w:rsidR="00071453" w:rsidRPr="00203AC2" w:rsidRDefault="00071453"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532E99"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532E99"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532E99"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9"/>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26BC" w14:textId="77777777" w:rsidR="00532E99" w:rsidRDefault="00532E99">
      <w:r>
        <w:separator/>
      </w:r>
    </w:p>
  </w:endnote>
  <w:endnote w:type="continuationSeparator" w:id="0">
    <w:p w14:paraId="3309E6CF" w14:textId="77777777" w:rsidR="00532E99" w:rsidRDefault="00532E99">
      <w:r>
        <w:continuationSeparator/>
      </w:r>
    </w:p>
  </w:endnote>
  <w:endnote w:type="continuationNotice" w:id="1">
    <w:p w14:paraId="76FF9D92" w14:textId="77777777" w:rsidR="00532E99" w:rsidRDefault="0053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1FDA" w14:textId="77777777" w:rsidR="00532E99" w:rsidRDefault="00532E99">
      <w:r>
        <w:separator/>
      </w:r>
    </w:p>
  </w:footnote>
  <w:footnote w:type="continuationSeparator" w:id="0">
    <w:p w14:paraId="6F8E22C6" w14:textId="77777777" w:rsidR="00532E99" w:rsidRDefault="00532E99">
      <w:r>
        <w:continuationSeparator/>
      </w:r>
    </w:p>
  </w:footnote>
  <w:footnote w:type="continuationNotice" w:id="1">
    <w:p w14:paraId="30493512" w14:textId="77777777" w:rsidR="00532E99" w:rsidRDefault="00532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79E79B68" w:rsidR="00593497" w:rsidRPr="00593497" w:rsidRDefault="00071453" w:rsidP="006A7FE8">
    <w:pPr>
      <w:pStyle w:val="Header"/>
      <w:ind w:left="6804"/>
      <w:rPr>
        <w:rFonts w:ascii="Museo Sans Rounded 300" w:hAnsi="Museo Sans Rounded 300"/>
        <w:sz w:val="21"/>
        <w:szCs w:val="21"/>
      </w:rPr>
    </w:pPr>
    <w:r>
      <w:rPr>
        <w:rFonts w:ascii="Museo Sans Rounded 300" w:hAnsi="Museo Sans Rounded 300"/>
        <w:sz w:val="21"/>
        <w:szCs w:val="21"/>
      </w:rPr>
      <w:t xml:space="preserve">  </w:t>
    </w:r>
    <w:r w:rsidR="00593497" w:rsidRPr="00593497">
      <w:rPr>
        <w:rFonts w:ascii="Museo Sans Rounded 300" w:hAnsi="Museo Sans Rounded 300"/>
        <w:sz w:val="21"/>
        <w:szCs w:val="21"/>
      </w:rPr>
      <w:t>Candidate No.</w:t>
    </w:r>
    <w:r w:rsidR="00530836">
      <w:rPr>
        <w:rFonts w:ascii="Museo Sans Rounded 300" w:hAnsi="Museo Sans Rounded 300"/>
        <w:sz w:val="21"/>
        <w:szCs w:val="21"/>
      </w:rPr>
      <w:t xml:space="preserve">  FO</w:t>
    </w:r>
    <w:r w:rsidR="00BD3730">
      <w:rPr>
        <w:rFonts w:ascii="Museo Sans Rounded 300" w:hAnsi="Museo Sans Rounded 300"/>
        <w:sz w:val="21"/>
        <w:szCs w:val="21"/>
      </w:rPr>
      <w:t xml:space="preserve"> </w:t>
    </w:r>
    <w:r w:rsidR="00593497" w:rsidRPr="00593497">
      <w:rPr>
        <w:rFonts w:ascii="Museo Sans Rounded 300" w:hAnsi="Museo Sans Rounded 300"/>
        <w:sz w:val="21"/>
        <w:szCs w:val="21"/>
      </w:rPr>
      <w:t>_</w:t>
    </w:r>
    <w:r>
      <w:rPr>
        <w:rFonts w:ascii="Museo Sans Rounded 300" w:hAnsi="Museo Sans Rounded 300"/>
        <w:sz w:val="21"/>
        <w:szCs w:val="21"/>
      </w:rPr>
      <w:t>_____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16cid:durableId="172840775">
    <w:abstractNumId w:val="3"/>
  </w:num>
  <w:num w:numId="2" w16cid:durableId="621569838">
    <w:abstractNumId w:val="16"/>
  </w:num>
  <w:num w:numId="3" w16cid:durableId="348064188">
    <w:abstractNumId w:val="20"/>
  </w:num>
  <w:num w:numId="4" w16cid:durableId="1653094282">
    <w:abstractNumId w:val="1"/>
  </w:num>
  <w:num w:numId="5" w16cid:durableId="1311132156">
    <w:abstractNumId w:val="11"/>
  </w:num>
  <w:num w:numId="6" w16cid:durableId="64569985">
    <w:abstractNumId w:val="12"/>
  </w:num>
  <w:num w:numId="7" w16cid:durableId="249855183">
    <w:abstractNumId w:val="4"/>
  </w:num>
  <w:num w:numId="8" w16cid:durableId="875388198">
    <w:abstractNumId w:val="23"/>
  </w:num>
  <w:num w:numId="9" w16cid:durableId="574366128">
    <w:abstractNumId w:val="8"/>
  </w:num>
  <w:num w:numId="10" w16cid:durableId="960501885">
    <w:abstractNumId w:val="21"/>
  </w:num>
  <w:num w:numId="11" w16cid:durableId="1525286525">
    <w:abstractNumId w:val="19"/>
  </w:num>
  <w:num w:numId="12" w16cid:durableId="709689434">
    <w:abstractNumId w:val="13"/>
  </w:num>
  <w:num w:numId="13" w16cid:durableId="252935946">
    <w:abstractNumId w:val="14"/>
  </w:num>
  <w:num w:numId="14" w16cid:durableId="835001883">
    <w:abstractNumId w:val="9"/>
  </w:num>
  <w:num w:numId="15" w16cid:durableId="1045253228">
    <w:abstractNumId w:val="7"/>
  </w:num>
  <w:num w:numId="16" w16cid:durableId="470824949">
    <w:abstractNumId w:val="15"/>
  </w:num>
  <w:num w:numId="17" w16cid:durableId="737483501">
    <w:abstractNumId w:val="5"/>
  </w:num>
  <w:num w:numId="18" w16cid:durableId="1443525548">
    <w:abstractNumId w:val="2"/>
  </w:num>
  <w:num w:numId="19" w16cid:durableId="2143881642">
    <w:abstractNumId w:val="18"/>
  </w:num>
  <w:num w:numId="20" w16cid:durableId="1420711504">
    <w:abstractNumId w:val="22"/>
  </w:num>
  <w:num w:numId="21" w16cid:durableId="1691448582">
    <w:abstractNumId w:val="6"/>
  </w:num>
  <w:num w:numId="22" w16cid:durableId="49038238">
    <w:abstractNumId w:val="10"/>
  </w:num>
  <w:num w:numId="23" w16cid:durableId="1215659533">
    <w:abstractNumId w:val="17"/>
  </w:num>
  <w:num w:numId="24" w16cid:durableId="531266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71453"/>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3424"/>
    <w:rsid w:val="00146112"/>
    <w:rsid w:val="00155A3E"/>
    <w:rsid w:val="00156FBF"/>
    <w:rsid w:val="00160F67"/>
    <w:rsid w:val="0018281A"/>
    <w:rsid w:val="00184C02"/>
    <w:rsid w:val="00191A57"/>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431D0"/>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11"/>
    <w:rsid w:val="004D4CD6"/>
    <w:rsid w:val="004D4D01"/>
    <w:rsid w:val="004E03C4"/>
    <w:rsid w:val="005028E3"/>
    <w:rsid w:val="005111E4"/>
    <w:rsid w:val="00513272"/>
    <w:rsid w:val="00515361"/>
    <w:rsid w:val="00520D72"/>
    <w:rsid w:val="00524778"/>
    <w:rsid w:val="0052535A"/>
    <w:rsid w:val="00530836"/>
    <w:rsid w:val="00532E99"/>
    <w:rsid w:val="0055358A"/>
    <w:rsid w:val="005544B6"/>
    <w:rsid w:val="00561BE4"/>
    <w:rsid w:val="005648AA"/>
    <w:rsid w:val="00566849"/>
    <w:rsid w:val="00574F52"/>
    <w:rsid w:val="0058075C"/>
    <w:rsid w:val="005841AE"/>
    <w:rsid w:val="00586FF4"/>
    <w:rsid w:val="00593497"/>
    <w:rsid w:val="00594CE9"/>
    <w:rsid w:val="005A1EC5"/>
    <w:rsid w:val="005A6913"/>
    <w:rsid w:val="005B164E"/>
    <w:rsid w:val="005B29F3"/>
    <w:rsid w:val="005B6A3F"/>
    <w:rsid w:val="005C2324"/>
    <w:rsid w:val="005C32FC"/>
    <w:rsid w:val="005C6493"/>
    <w:rsid w:val="005D068D"/>
    <w:rsid w:val="005D4A63"/>
    <w:rsid w:val="005E4958"/>
    <w:rsid w:val="00601485"/>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F1BDA"/>
    <w:rsid w:val="006F2090"/>
    <w:rsid w:val="006F2E8F"/>
    <w:rsid w:val="006F3981"/>
    <w:rsid w:val="006F428C"/>
    <w:rsid w:val="006F55E0"/>
    <w:rsid w:val="007001B4"/>
    <w:rsid w:val="00700765"/>
    <w:rsid w:val="00704E1F"/>
    <w:rsid w:val="00710D93"/>
    <w:rsid w:val="007140F5"/>
    <w:rsid w:val="00714AE6"/>
    <w:rsid w:val="00737FB1"/>
    <w:rsid w:val="00752E80"/>
    <w:rsid w:val="0075784D"/>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116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3553"/>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46659"/>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331BF"/>
    <w:rsid w:val="00A41BB8"/>
    <w:rsid w:val="00A5008B"/>
    <w:rsid w:val="00A51C08"/>
    <w:rsid w:val="00A57B05"/>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1338"/>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D3730"/>
    <w:rsid w:val="00BE31D2"/>
    <w:rsid w:val="00BF5C51"/>
    <w:rsid w:val="00C017EE"/>
    <w:rsid w:val="00C05BA7"/>
    <w:rsid w:val="00C06BB2"/>
    <w:rsid w:val="00C07C91"/>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0D32"/>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5209C"/>
    <w:rsid w:val="00F60F3A"/>
    <w:rsid w:val="00F6123B"/>
    <w:rsid w:val="00F64845"/>
    <w:rsid w:val="00F67BDC"/>
    <w:rsid w:val="00F7144C"/>
    <w:rsid w:val="00F76A57"/>
    <w:rsid w:val="00F87494"/>
    <w:rsid w:val="00F90A31"/>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 w:id="1092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hildrensparliament.org.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adcd779c-f3d2-66a1-eb8e-b5b5869d45d8@me.com" TargetMode="External"/><Relationship Id="rId17" Type="http://schemas.openxmlformats.org/officeDocument/2006/relationships/hyperlink" Target="http://www.childrensparliament.org.uk" TargetMode="External"/><Relationship Id="rId2" Type="http://schemas.openxmlformats.org/officeDocument/2006/relationships/customXml" Target="../customXml/item2.xml"/><Relationship Id="rId16" Type="http://schemas.openxmlformats.org/officeDocument/2006/relationships/hyperlink" Target="mailto:info@childrensparliamen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6" ma:contentTypeDescription="Create a new document." ma:contentTypeScope="" ma:versionID="62d27b5360902007f0abece6f1b18d03">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8f357e4b0e4f1c34aa696231cb59a1aa"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2.xml><?xml version="1.0" encoding="utf-8"?>
<ds:datastoreItem xmlns:ds="http://schemas.openxmlformats.org/officeDocument/2006/customXml" ds:itemID="{FF0505C1-0313-4B23-85FF-F6FBF98E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7</cp:revision>
  <cp:lastPrinted>2020-02-17T13:07:00Z</cp:lastPrinted>
  <dcterms:created xsi:type="dcterms:W3CDTF">2022-05-18T15:52:00Z</dcterms:created>
  <dcterms:modified xsi:type="dcterms:W3CDTF">2022-05-18T19:22:00Z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